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95DFA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1BDB066C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60905B7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18F35F58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60905B7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18F35F58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7F2AE919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7E214F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FA22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362E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江苏江扬新能源科技有限公司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1E8779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ED352F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1967C07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扬州市荷叶西路88号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F521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F1BDD9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6EC37D1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民营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64875E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ABA9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25294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杨倩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A7BA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B2C8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7AB89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D237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D72F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18762321912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4CBF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5139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2282850018@qq.com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2C6A8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122855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0647CB03">
            <w:pPr>
              <w:ind w:firstLine="480" w:firstLineChars="200"/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江苏江扬新能源科技有限公司系江扬集团核心子公司，公司位于扬州市荷叶西路88号，占地1.5万平方米，拥有标准化厂房1万平方米，是一家从事电池储能、分布式光伏电站建设、微电网/智能电网一体化系统产品制造、工业电子产品系统制造、软件设计等产品研发及销售的国家高新技术企业，注册资本10000万元。</w:t>
            </w:r>
          </w:p>
          <w:p w14:paraId="6610865B">
            <w:pPr>
              <w:ind w:firstLine="480" w:firstLineChars="200"/>
              <w:rPr>
                <w:rFonts w:hint="eastAsia" w:ascii="Times New Roman" w:hAnsi="Times New Roman" w:eastAsia="楷体_GB2312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公司坚持以自主创新为主线，以实现高新技术产品的产业化生产为目标，积极开展多种形式的国际、国内技术交流与合作，通过“引进、消化、吸收”国内外先进的技术，大力培养和建设高素质、高级技术人才和管理人才。江扬新能源科技与新能源产业界的同行携手并进，不断推进绿色安全的新能源的发展，为全球范围内的新能源市场提供更安全、更高效、高质量的解决方案和产品服务</w:t>
            </w:r>
            <w:r>
              <w:rPr>
                <w:rFonts w:hint="eastAsia" w:eastAsia="楷体_GB2312" w:cs="Times New Roman"/>
                <w:sz w:val="24"/>
                <w:szCs w:val="24"/>
                <w:lang w:eastAsia="zh-CN"/>
              </w:rPr>
              <w:t>。</w:t>
            </w:r>
          </w:p>
        </w:tc>
      </w:tr>
      <w:tr w14:paraId="26EE90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4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0FF3B5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0FDF9DF0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 w14:paraId="368E6904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招聘岗位：生产操作人员</w:t>
            </w:r>
          </w:p>
          <w:p w14:paraId="74EA80C4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岗位要求：良好的工作态度，身体健康，能适应2班倒（8小时一班）</w:t>
            </w:r>
          </w:p>
          <w:p w14:paraId="0C0D82B6">
            <w:pPr>
              <w:jc w:val="left"/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招聘</w:t>
            </w:r>
            <w:bookmarkStart w:id="0" w:name="_GoBack"/>
            <w:bookmarkEnd w:id="0"/>
            <w:r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人数：10人</w:t>
            </w:r>
          </w:p>
          <w:p w14:paraId="72294522">
            <w:pPr>
              <w:jc w:val="left"/>
              <w:rPr>
                <w:rFonts w:hint="default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薪资待遇：4000元/月，发放高温补贴，提供食宿</w:t>
            </w:r>
          </w:p>
        </w:tc>
      </w:tr>
    </w:tbl>
    <w:p w14:paraId="16C1689D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B61067A"/>
    <w:rsid w:val="1D95727D"/>
    <w:rsid w:val="366B345B"/>
    <w:rsid w:val="3AFC6E6D"/>
    <w:rsid w:val="43745D0F"/>
    <w:rsid w:val="50835AAB"/>
    <w:rsid w:val="513C5EEB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66</Characters>
  <Lines>21</Lines>
  <Paragraphs>5</Paragraphs>
  <TotalTime>4</TotalTime>
  <ScaleCrop>false</ScaleCrop>
  <LinksUpToDate>false</LinksUpToDate>
  <CharactersWithSpaces>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yangqian</cp:lastModifiedBy>
  <cp:lastPrinted>2023-12-01T03:01:00Z</cp:lastPrinted>
  <dcterms:modified xsi:type="dcterms:W3CDTF">2025-06-13T01:29:56Z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6AFD9405AC904175A906EC1491FF0932_13</vt:lpwstr>
  </property>
  <property fmtid="{D5CDD505-2E9C-101B-9397-08002B2CF9AE}" pid="4" name="KSOTemplateDocerSaveRecord">
    <vt:lpwstr>eyJoZGlkIjoiMzJhYjQxNTM1ZGNhYjZhM2M1Y2YxMzI5MGI4YmVmZTAiLCJ1c2VySWQiOiI2MzA2MzIxNzAifQ==</vt:lpwstr>
  </property>
</Properties>
</file>